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7C" w:rsidRDefault="003E757C" w:rsidP="003E757C">
      <w:pPr>
        <w:spacing w:line="200" w:lineRule="exact"/>
        <w:jc w:val="center"/>
        <w:rPr>
          <w:rFonts w:ascii="Times New Roman" w:eastAsia="Times New Roman" w:hAnsi="Times New Roman"/>
          <w:sz w:val="44"/>
          <w:szCs w:val="44"/>
        </w:rPr>
      </w:pPr>
    </w:p>
    <w:p w:rsidR="003E757C" w:rsidRDefault="003E757C" w:rsidP="003E757C">
      <w:pPr>
        <w:spacing w:line="200" w:lineRule="exact"/>
        <w:jc w:val="center"/>
        <w:rPr>
          <w:rFonts w:ascii="Times New Roman" w:eastAsia="Times New Roman" w:hAnsi="Times New Roman"/>
          <w:sz w:val="40"/>
          <w:szCs w:val="40"/>
        </w:rPr>
      </w:pPr>
    </w:p>
    <w:p w:rsidR="003E757C" w:rsidRDefault="003E757C" w:rsidP="003E757C">
      <w:pPr>
        <w:spacing w:line="200" w:lineRule="exact"/>
        <w:jc w:val="center"/>
        <w:rPr>
          <w:rFonts w:ascii="Times New Roman" w:eastAsia="Times New Roman" w:hAnsi="Times New Roman"/>
          <w:sz w:val="40"/>
          <w:szCs w:val="40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757C" w:rsidRPr="003E757C" w:rsidRDefault="003E757C" w:rsidP="003E757C">
      <w:pPr>
        <w:jc w:val="center"/>
        <w:rPr>
          <w:rStyle w:val="Siln"/>
          <w:rFonts w:ascii="Times New Roman" w:hAnsi="Times New Roman" w:cs="Times New Roman"/>
          <w:sz w:val="40"/>
          <w:szCs w:val="40"/>
        </w:rPr>
      </w:pPr>
      <w:r>
        <w:rPr>
          <w:rStyle w:val="Siln"/>
          <w:rFonts w:ascii="Times New Roman" w:hAnsi="Times New Roman" w:cs="Times New Roman"/>
          <w:sz w:val="40"/>
          <w:szCs w:val="40"/>
        </w:rPr>
        <w:t>O B E C   O H R A D Y</w:t>
      </w:r>
    </w:p>
    <w:p w:rsidR="003E757C" w:rsidRDefault="003E757C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757C" w:rsidRDefault="003E757C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40"/>
          <w:szCs w:val="40"/>
        </w:rPr>
      </w:pPr>
    </w:p>
    <w:p w:rsidR="003E757C" w:rsidRDefault="003E757C" w:rsidP="00230DC8">
      <w:pPr>
        <w:spacing w:line="200" w:lineRule="exact"/>
        <w:rPr>
          <w:rFonts w:ascii="Times New Roman" w:eastAsia="Times New Roman" w:hAnsi="Times New Roman"/>
          <w:sz w:val="40"/>
          <w:szCs w:val="40"/>
        </w:rPr>
      </w:pPr>
    </w:p>
    <w:p w:rsidR="003E757C" w:rsidRPr="003E757C" w:rsidRDefault="003E757C" w:rsidP="00230DC8">
      <w:pPr>
        <w:spacing w:line="200" w:lineRule="exact"/>
        <w:rPr>
          <w:rFonts w:ascii="Times New Roman" w:eastAsia="Times New Roman" w:hAnsi="Times New Roman"/>
          <w:sz w:val="40"/>
          <w:szCs w:val="40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3E757C" w:rsidP="00230DC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2098675</wp:posOffset>
            </wp:positionH>
            <wp:positionV relativeFrom="paragraph">
              <wp:posOffset>111125</wp:posOffset>
            </wp:positionV>
            <wp:extent cx="1420495" cy="1684020"/>
            <wp:effectExtent l="19050" t="0" r="8255" b="0"/>
            <wp:wrapSquare wrapText="right"/>
            <wp:docPr id="1" name="Obrázok 5" descr="CIMER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MER-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8000"/>
                      <a:grayscl/>
                    </a:blip>
                    <a:srcRect l="12830" t="9566" r="14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68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</w:t>
      </w: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373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1"/>
        </w:rPr>
        <w:t>Všeobecne záväzné nariadenia obce O H R A D Y</w:t>
      </w:r>
    </w:p>
    <w:p w:rsidR="00230DC8" w:rsidRDefault="00923B77" w:rsidP="00230DC8">
      <w:pPr>
        <w:numPr>
          <w:ilvl w:val="0"/>
          <w:numId w:val="4"/>
        </w:numPr>
        <w:tabs>
          <w:tab w:val="left" w:pos="4260"/>
        </w:tabs>
        <w:spacing w:line="0" w:lineRule="atLeast"/>
        <w:ind w:left="4260" w:hanging="304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01</w:t>
      </w:r>
      <w:r w:rsidR="00C85A4E">
        <w:rPr>
          <w:rFonts w:ascii="Times New Roman" w:eastAsia="Times New Roman" w:hAnsi="Times New Roman"/>
          <w:b/>
          <w:sz w:val="32"/>
        </w:rPr>
        <w:t>/2021</w:t>
      </w:r>
    </w:p>
    <w:p w:rsidR="00230DC8" w:rsidRDefault="00C85A4E" w:rsidP="00230DC8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Prevádzkový poriadok multifunkčného športového ihriska</w:t>
      </w: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230DC8" w:rsidP="00230DC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0DC8" w:rsidRDefault="00C85A4E" w:rsidP="00C85A4E">
      <w:pPr>
        <w:pStyle w:val="Odsekzoznamu"/>
        <w:spacing w:line="0" w:lineRule="atLeast"/>
        <w:ind w:left="3763" w:right="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August 2021</w:t>
      </w: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E757C" w:rsidRDefault="003E757C" w:rsidP="003E757C">
      <w:pPr>
        <w:pStyle w:val="Odsekzoznamu"/>
        <w:numPr>
          <w:ilvl w:val="0"/>
          <w:numId w:val="6"/>
        </w:numPr>
        <w:spacing w:line="0" w:lineRule="atLeast"/>
        <w:ind w:right="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Uznesenie OZ č.</w:t>
      </w:r>
      <w:r w:rsidR="00DB70B6">
        <w:rPr>
          <w:rFonts w:ascii="Times New Roman" w:eastAsia="Times New Roman" w:hAnsi="Times New Roman"/>
          <w:b/>
          <w:sz w:val="28"/>
        </w:rPr>
        <w:t xml:space="preserve"> 159/20/OZ/2021</w:t>
      </w:r>
    </w:p>
    <w:p w:rsidR="003E757C" w:rsidRDefault="003E757C" w:rsidP="003E757C">
      <w:pPr>
        <w:pStyle w:val="Odsekzoznamu"/>
        <w:numPr>
          <w:ilvl w:val="0"/>
          <w:numId w:val="6"/>
        </w:numPr>
        <w:spacing w:line="0" w:lineRule="atLeast"/>
        <w:ind w:right="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VZN č. </w:t>
      </w:r>
      <w:r w:rsidR="00F85B71">
        <w:rPr>
          <w:rFonts w:ascii="Times New Roman" w:eastAsia="Times New Roman" w:hAnsi="Times New Roman"/>
          <w:b/>
          <w:sz w:val="28"/>
        </w:rPr>
        <w:t>01/2021</w:t>
      </w:r>
    </w:p>
    <w:p w:rsidR="003E757C" w:rsidRPr="00731351" w:rsidRDefault="003E757C" w:rsidP="00731351">
      <w:pPr>
        <w:spacing w:line="0" w:lineRule="atLeast"/>
        <w:ind w:right="6"/>
        <w:rPr>
          <w:rFonts w:ascii="Times New Roman" w:eastAsia="Times New Roman" w:hAnsi="Times New Roman"/>
          <w:b/>
          <w:sz w:val="28"/>
        </w:rPr>
      </w:pPr>
    </w:p>
    <w:p w:rsidR="003E757C" w:rsidRPr="003E757C" w:rsidRDefault="003E757C" w:rsidP="003E757C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956516" w:rsidRPr="00956516" w:rsidRDefault="00956516" w:rsidP="0095651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56516">
        <w:rPr>
          <w:rFonts w:ascii="Times New Roman" w:eastAsia="Times New Roman" w:hAnsi="Times New Roman"/>
          <w:b/>
          <w:sz w:val="24"/>
          <w:szCs w:val="24"/>
        </w:rPr>
        <w:lastRenderedPageBreak/>
        <w:t>Obec  Ohrady</w:t>
      </w:r>
      <w:r w:rsidRPr="00956516">
        <w:rPr>
          <w:rFonts w:ascii="Times New Roman" w:eastAsia="Times New Roman" w:hAnsi="Times New Roman"/>
          <w:sz w:val="24"/>
          <w:szCs w:val="24"/>
        </w:rPr>
        <w:t xml:space="preserve">  podľa § 6 ods. 2 zákona Slovenskej národnej rady č. 369/1990 Zb. o obecnom zriadení v znení neskorších predpisov a podľa § 20 ods. 3 písmeno a) v súlade so zákonom o ochrane, podpore a rozvoji verejného zdravotníctva a o zmene a doplnení niektorých zákonov a vyhlášky Ministerstva zdravotníctva SR č. 527/2007 </w:t>
      </w:r>
      <w:proofErr w:type="spellStart"/>
      <w:r w:rsidRPr="00956516">
        <w:rPr>
          <w:rFonts w:ascii="Times New Roman" w:eastAsia="Times New Roman" w:hAnsi="Times New Roman"/>
          <w:sz w:val="24"/>
          <w:szCs w:val="24"/>
        </w:rPr>
        <w:t>Z.z</w:t>
      </w:r>
      <w:proofErr w:type="spellEnd"/>
      <w:r w:rsidRPr="00956516">
        <w:rPr>
          <w:rFonts w:ascii="Times New Roman" w:eastAsia="Times New Roman" w:hAnsi="Times New Roman"/>
          <w:sz w:val="24"/>
          <w:szCs w:val="24"/>
        </w:rPr>
        <w:t xml:space="preserve">. o podrobnostiach o požiadavkách na zariadenia pre deti a mládež a podľa zákona Slovenskej národnej rady č. 371/2019 </w:t>
      </w:r>
      <w:proofErr w:type="spellStart"/>
      <w:r w:rsidRPr="00956516">
        <w:rPr>
          <w:rFonts w:ascii="Times New Roman" w:eastAsia="Times New Roman" w:hAnsi="Times New Roman"/>
          <w:sz w:val="24"/>
          <w:szCs w:val="24"/>
        </w:rPr>
        <w:t>Z.z</w:t>
      </w:r>
      <w:proofErr w:type="spellEnd"/>
      <w:r w:rsidRPr="00956516">
        <w:rPr>
          <w:rFonts w:ascii="Times New Roman" w:eastAsia="Times New Roman" w:hAnsi="Times New Roman"/>
          <w:sz w:val="24"/>
          <w:szCs w:val="24"/>
        </w:rPr>
        <w:t>. o základných požiadavkách na bezpečnosť detského ihriska a o zmene a doplnení niektorých zákonov</w:t>
      </w:r>
    </w:p>
    <w:p w:rsidR="00956516" w:rsidRPr="00956516" w:rsidRDefault="00956516" w:rsidP="00956516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956516" w:rsidRPr="00956516" w:rsidRDefault="00956516" w:rsidP="00956516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956516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v y d á v a </w:t>
      </w:r>
    </w:p>
    <w:p w:rsidR="00956516" w:rsidRPr="00956516" w:rsidRDefault="00956516" w:rsidP="00956516">
      <w:pPr>
        <w:jc w:val="center"/>
        <w:rPr>
          <w:rFonts w:ascii="Times New Roman" w:hAnsi="Times New Roman" w:cs="Times New Roman"/>
          <w:color w:val="000000"/>
        </w:rPr>
      </w:pPr>
    </w:p>
    <w:p w:rsidR="00956516" w:rsidRPr="00956516" w:rsidRDefault="00956516" w:rsidP="0095651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5651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Všeobecne záväzné nariadenie </w:t>
      </w:r>
    </w:p>
    <w:p w:rsidR="00956516" w:rsidRPr="00956516" w:rsidRDefault="00956516" w:rsidP="0095651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56516">
        <w:rPr>
          <w:rFonts w:ascii="Times New Roman" w:hAnsi="Times New Roman" w:cs="Times New Roman"/>
          <w:b/>
          <w:bCs/>
          <w:color w:val="000000"/>
          <w:sz w:val="36"/>
          <w:szCs w:val="36"/>
        </w:rPr>
        <w:t>obce   Ohrady</w:t>
      </w:r>
    </w:p>
    <w:p w:rsidR="00956516" w:rsidRPr="00956516" w:rsidRDefault="00956516" w:rsidP="0095651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5651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č.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01/2021</w:t>
      </w:r>
    </w:p>
    <w:p w:rsidR="00956516" w:rsidRPr="00956516" w:rsidRDefault="00956516" w:rsidP="0095651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56516" w:rsidRDefault="00956516" w:rsidP="00956516">
      <w:pPr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95651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Prevádzkový poriadok verejného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multifunkčného </w:t>
      </w:r>
      <w:r w:rsidRPr="00956516">
        <w:rPr>
          <w:rFonts w:ascii="Times New Roman" w:hAnsi="Times New Roman" w:cs="Times New Roman"/>
          <w:b/>
          <w:bCs/>
          <w:color w:val="000000"/>
          <w:sz w:val="30"/>
          <w:szCs w:val="30"/>
        </w:rPr>
        <w:t>športového ihriska</w:t>
      </w:r>
    </w:p>
    <w:p w:rsidR="00956516" w:rsidRDefault="00956516" w:rsidP="00956516">
      <w:pPr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70143E" w:rsidRDefault="0070143E" w:rsidP="0070143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4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Čl.1</w:t>
      </w:r>
    </w:p>
    <w:p w:rsidR="0070143E" w:rsidRDefault="0070143E" w:rsidP="0070143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Úvodné ustanovenia</w:t>
      </w:r>
    </w:p>
    <w:p w:rsidR="0070143E" w:rsidRDefault="0070143E" w:rsidP="0070143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143E" w:rsidRPr="0070143E" w:rsidRDefault="0070143E" w:rsidP="0070143E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Multifunkčné ihrisko sa nachádza na parcele č. 21/4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 obce Ohrady, pri miestnej materskej škole. Ide o viacúčelové ihrisko s umelou trávou, oploteným so sieťou určené pre jednotlivé druhy loptových hier. Slúži na prevádzkovanie aktivít žiakov ZŠ a MŠ, obyvateľov či návštevníkov obce. Rozmery ihriska sú 33m x 18m. Vlastníkom a prevádzkovateľom multifunkčného ihriska (ďalej MI) je Obec Ohrady.</w:t>
      </w:r>
    </w:p>
    <w:p w:rsidR="0070143E" w:rsidRPr="0070143E" w:rsidRDefault="0070143E" w:rsidP="0070143E">
      <w:pPr>
        <w:pStyle w:val="Odsekzoznamu"/>
        <w:ind w:left="78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143E" w:rsidRPr="0070143E" w:rsidRDefault="0070143E" w:rsidP="0070143E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Starosta obce poverí správcovstvom MI zodpovednú osobu, ktorá bude zabezpečovať prevádzku MI.</w:t>
      </w:r>
    </w:p>
    <w:p w:rsidR="0070143E" w:rsidRPr="0070143E" w:rsidRDefault="0070143E" w:rsidP="0070143E">
      <w:pPr>
        <w:pStyle w:val="Odsekzoznamu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143E" w:rsidRPr="0070143E" w:rsidRDefault="0070143E" w:rsidP="0070143E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143E">
        <w:rPr>
          <w:rFonts w:ascii="Times New Roman" w:hAnsi="Times New Roman" w:cs="Times New Roman"/>
          <w:bCs/>
          <w:color w:val="000000"/>
          <w:sz w:val="24"/>
          <w:szCs w:val="24"/>
        </w:rPr>
        <w:t>Užívateľom MI sa rozumie osoba, ktorá sa nachádza v priestore MI ( užívateľ).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 správcu si možno rezervovať ihrisko vopred telefonicky, alebo osobne denne od 8:00 do 14:30. V prípade nepriaznivého počasia v rezervovanom ča</w:t>
      </w:r>
      <w:r w:rsidR="00656905">
        <w:rPr>
          <w:rFonts w:ascii="Times New Roman" w:hAnsi="Times New Roman" w:cs="Times New Roman"/>
          <w:bCs/>
          <w:color w:val="000000"/>
          <w:sz w:val="24"/>
          <w:szCs w:val="24"/>
        </w:rPr>
        <w:t>se si užívateľ môže po dohode správcom poverenou zodpovednou osobou vybrať náhradný termín.</w:t>
      </w:r>
    </w:p>
    <w:p w:rsidR="0070143E" w:rsidRPr="0070143E" w:rsidRDefault="0070143E" w:rsidP="0070143E">
      <w:pPr>
        <w:pStyle w:val="Odsekzoznamu"/>
        <w:ind w:left="78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6516" w:rsidRDefault="00CA7F27" w:rsidP="00CA7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7F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Čl.2</w:t>
      </w:r>
    </w:p>
    <w:p w:rsidR="00CA7F27" w:rsidRDefault="00CA7F27" w:rsidP="00CA7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Všeobecné ustanovenia</w:t>
      </w:r>
    </w:p>
    <w:p w:rsidR="00CA7F27" w:rsidRDefault="00CA7F27" w:rsidP="00CA7F2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7F27" w:rsidRPr="00F410B1" w:rsidRDefault="00CA7F27" w:rsidP="00CA7F27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Každý užívateľ je povinný oboznámiť sa s týmto prevádzkovým poriadkom a bez výnimky ho dodržiavať.</w:t>
      </w:r>
    </w:p>
    <w:p w:rsidR="00F410B1" w:rsidRPr="00CA7F27" w:rsidRDefault="00F410B1" w:rsidP="00F410B1">
      <w:pPr>
        <w:pStyle w:val="Odsekzoznamu"/>
        <w:ind w:left="78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7F27" w:rsidRPr="00F410B1" w:rsidRDefault="00CA7F27" w:rsidP="00CA7F27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Na MI je dovolené vykonávať výhradne tie aktivity, na ktoré je ihrisko prispôsobené</w:t>
      </w:r>
      <w:r w:rsidR="00F410B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410B1" w:rsidRPr="00F410B1" w:rsidRDefault="00F410B1" w:rsidP="00F410B1">
      <w:pPr>
        <w:pStyle w:val="Odsekzoznamu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10B1" w:rsidRPr="00CA7F27" w:rsidRDefault="00F410B1" w:rsidP="00F410B1">
      <w:pPr>
        <w:pStyle w:val="Odsekzoznamu"/>
        <w:ind w:left="78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7F27" w:rsidRPr="00CA7F27" w:rsidRDefault="00CA7F27" w:rsidP="00CA7F27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 poskytuje široké možnosti pre rôzne športové aktivity. </w:t>
      </w:r>
    </w:p>
    <w:p w:rsidR="00CA7F27" w:rsidRDefault="00CA7F27" w:rsidP="00CA7F27">
      <w:pPr>
        <w:pStyle w:val="Odsekzoznamu"/>
        <w:ind w:left="78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Kolektívne športy: mini futbal, volejbal, basketbal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streetbal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CA7F27" w:rsidRDefault="00CA7F27" w:rsidP="00CA7F27">
      <w:pPr>
        <w:pStyle w:val="Odsekzoznamu"/>
        <w:ind w:left="78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Individuálne športy: tenis, nohejbal, bedminton</w:t>
      </w:r>
    </w:p>
    <w:p w:rsidR="00F410B1" w:rsidRDefault="00F410B1" w:rsidP="00CA7F27">
      <w:pPr>
        <w:pStyle w:val="Odsekzoznamu"/>
        <w:ind w:left="78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A7F27" w:rsidRPr="00F410B1" w:rsidRDefault="00CA7F27" w:rsidP="00CA7F27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Obsahom činnosti prevádzkovanej na MI je spontánne osvojovanie si základov loptových hier, prevádzkovanie viacerých druhov športu, založené na princípe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súťažiavosti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(súťažné zápasy, turnaje občanov, návštevníkov, či zamestnancov v rámci športových dní a pod.).</w:t>
      </w:r>
    </w:p>
    <w:p w:rsidR="00F410B1" w:rsidRDefault="00F410B1" w:rsidP="00F410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Čl.3</w:t>
      </w:r>
    </w:p>
    <w:p w:rsidR="00F410B1" w:rsidRDefault="00F410B1" w:rsidP="00F410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Organizačné ustanovenia</w:t>
      </w:r>
    </w:p>
    <w:p w:rsidR="00F410B1" w:rsidRDefault="00F410B1" w:rsidP="00F410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10B1" w:rsidRPr="0067209C" w:rsidRDefault="00F410B1" w:rsidP="00F410B1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Prevádzku riadi a za areál zodpovedá poverený správca zariadenia, ktorý areál spravuje.  Správcom MI je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OBECNÝ ÚRAD OHRADY, poverená zodpovedná osoba (správkyňa) je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zamestnankyňa obecného úradu Veronika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Polinová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 Bez vedomia správcu je vstup a pohyb v areáli zakázaný!</w:t>
      </w:r>
    </w:p>
    <w:p w:rsidR="0067209C" w:rsidRPr="0067209C" w:rsidRDefault="0067209C" w:rsidP="00F410B1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Športovú, zábavnú, rekreačnú alebo inú povolenú činnosť môže na MI vykonávať každý užívateľ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výhradne na svoje vlastné riziko!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Týmto ustanovením sa neobmedzuje povinnosť dodržiavať prevádzkový poriadok.</w:t>
      </w:r>
    </w:p>
    <w:p w:rsidR="0067209C" w:rsidRDefault="0067209C" w:rsidP="00F410B1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Užívateľ je povinný:</w:t>
      </w:r>
    </w:p>
    <w:p w:rsidR="0067209C" w:rsidRDefault="0067209C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Dodržiavať prevádzkový poriadok ihriska</w:t>
      </w:r>
    </w:p>
    <w:p w:rsidR="0067209C" w:rsidRDefault="0067209C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Oboznámiť sa s prevádzkovým poriadkom MI ešte pred vstupom do areálu MI</w:t>
      </w:r>
    </w:p>
    <w:p w:rsidR="0067209C" w:rsidRDefault="0067209C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Riadiť sa pokynmi správcu; po neuposlúchnutí jeho pokynov môže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bať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osoba z priestoru MI s okamžitou platnosťou vykázaná</w:t>
      </w:r>
    </w:p>
    <w:p w:rsidR="0067209C" w:rsidRDefault="0067209C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Správať sa tak, aby jeho konaním alebo nekonaním nedošlo k zraneniu, ujme na zdraví, alebo poškodeniu majetku obce, užívateľ je plne zodpovedný za škody, ktoré vznikli jeho pričinením, za maloletú osobu zodpovedá jej zákonný zástupca</w:t>
      </w:r>
    </w:p>
    <w:p w:rsidR="0067209C" w:rsidRDefault="0067209C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Bezodkladne nahlásiť správcovi prípadné škody na zariadení v celom priestore MI</w:t>
      </w:r>
    </w:p>
    <w:p w:rsidR="0067209C" w:rsidRDefault="0067209C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Vstupovať (vystupovať) na plochu ( z plochy) MI výhradne cez bránky a miesta na to určené</w:t>
      </w:r>
    </w:p>
    <w:p w:rsidR="001B7760" w:rsidRDefault="0067209C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7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 vstupe na plochu MI používať vhodnú športovú obuv; odporúčaná obuv typu „TURF“ – gumová podrážka, ktorá nemá na spodnej strane klince alebo upravené podrážky s ostrými hrotmi. </w:t>
      </w:r>
    </w:p>
    <w:p w:rsidR="001B7760" w:rsidRPr="001B7760" w:rsidRDefault="001B7760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77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 priestore MI a v jeho okolí udržiavať čistotu a poriadok</w:t>
      </w:r>
    </w:p>
    <w:p w:rsidR="001B7760" w:rsidRDefault="001B7760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Bezodkladne odstrániť prípadné znečistenie priestoru a plochy MI</w:t>
      </w:r>
    </w:p>
    <w:p w:rsidR="001B7760" w:rsidRPr="00F410B1" w:rsidRDefault="001B7760" w:rsidP="0067209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Dodržiavať zásady slušného správania a zamedziť neprimeranému hluku, vyvarovať sa činnosti, ktorou by narušoval verejný poriadok a nočný pokoj</w:t>
      </w:r>
    </w:p>
    <w:p w:rsidR="00F410B1" w:rsidRDefault="00F410B1" w:rsidP="00F410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7760" w:rsidRDefault="001B7760" w:rsidP="001B7760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 prísne zakázané:</w:t>
      </w:r>
    </w:p>
    <w:p w:rsidR="001B7760" w:rsidRDefault="001B7760" w:rsidP="001B7760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Vodiť psov a iné zvieratá do priestoru celého areálu, kde sa nachádza MI</w:t>
      </w:r>
    </w:p>
    <w:p w:rsidR="001B7760" w:rsidRDefault="001B7760" w:rsidP="001B7760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Pohybovať sa a jazdiť na bicykloch, kolobežkách, motorkách a kolieskových korčuliach v celom priestore MI</w:t>
      </w:r>
    </w:p>
    <w:p w:rsidR="001B7760" w:rsidRDefault="001B7760" w:rsidP="001B7760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 areáli MI fajčiť, rozkladať oheň a požívať alkoholické nápoje, ako aj toxické, omamné a psychotropné látky</w:t>
      </w:r>
    </w:p>
    <w:p w:rsidR="001B7760" w:rsidRDefault="001B7760" w:rsidP="001B7760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Vstupovať na plochu MI so zmrzlinou, nápojmi a potravinami</w:t>
      </w:r>
    </w:p>
    <w:p w:rsidR="001B7760" w:rsidRDefault="001B7760" w:rsidP="001B7760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Použitie sklenených fliaš a nádob v priestore MI</w:t>
      </w:r>
    </w:p>
    <w:p w:rsidR="001B7760" w:rsidRDefault="001B7760" w:rsidP="001B7760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Prinášať do priestoru MI zábavnú pyrotechniku, zbrane, strelivo, horľavé látky a chemikálie</w:t>
      </w:r>
    </w:p>
    <w:p w:rsidR="001B7760" w:rsidRDefault="001E79E6" w:rsidP="001B7760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Vstupovať na plochu MI v kopačkách alebo inej obuvi so štupľami, v topánkach s podpätkom, ako aj v zablatenej alebo inak znečistenej obuvi</w:t>
      </w:r>
    </w:p>
    <w:p w:rsidR="001E79E6" w:rsidRDefault="001E79E6" w:rsidP="001B7760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Lezenie po basketbalových konštrukciách, vešanie sa na basketbalové koše, resp. futbalové bránky, vešanie sa na volejbalové, tenisové siete, lezenie na oplotenie</w:t>
      </w:r>
    </w:p>
    <w:p w:rsidR="001E79E6" w:rsidRDefault="001E79E6" w:rsidP="001B7760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Nadávať a vulgárne sa vyjadrovať v celom areáli</w:t>
      </w:r>
    </w:p>
    <w:p w:rsidR="001E79E6" w:rsidRPr="001E79E6" w:rsidRDefault="001E79E6" w:rsidP="001E79E6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Deti do 10 rokov musia byť na MI v sprievode dospelej osoby</w:t>
      </w:r>
    </w:p>
    <w:p w:rsidR="001E79E6" w:rsidRPr="009D17E3" w:rsidRDefault="001E79E6" w:rsidP="001E79E6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 areálu MI môžu byť vykázané osoby, ktorých návšteva by mohla dokázateľne narušiť poriadok, bezpečnosť a čistotu areálu a ich správanie počas športovej aktivity užívateľov MI je v rozpore s mravnými, športovými a spoločenskými zásadami.</w:t>
      </w:r>
    </w:p>
    <w:p w:rsidR="009D17E3" w:rsidRPr="009D17E3" w:rsidRDefault="009D17E3" w:rsidP="001E79E6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 priestoru areálu MI môže byť vykázaná osoba, ktorá napriek napomenutiu poruší ustanovenia tohto prevádzkového poriadku alebo neuposlúchne pokyny prevádzkového pracovníka MI</w:t>
      </w:r>
    </w:p>
    <w:p w:rsidR="009D17E3" w:rsidRPr="001E79E6" w:rsidRDefault="009D17E3" w:rsidP="001E79E6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Pri hre dodržiavať pravidlá FAIR PLAY!</w:t>
      </w:r>
    </w:p>
    <w:p w:rsidR="001B7760" w:rsidRDefault="001B7760" w:rsidP="00F410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17E3" w:rsidRDefault="009D17E3" w:rsidP="00F410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Čl.4</w:t>
      </w:r>
    </w:p>
    <w:p w:rsidR="009D17E3" w:rsidRDefault="009D17E3" w:rsidP="00F410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Prevádzkové ustanovenia</w:t>
      </w:r>
    </w:p>
    <w:p w:rsidR="009D17E3" w:rsidRDefault="009D17E3" w:rsidP="00F410B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17E3" w:rsidRPr="009D17E3" w:rsidRDefault="009D17E3" w:rsidP="009D17E3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MI sa bude využívať iba na športové aktivity a to výlučne s vedomím správcu MI.</w:t>
      </w:r>
    </w:p>
    <w:p w:rsidR="009D17E3" w:rsidRPr="00D84350" w:rsidRDefault="009D17E3" w:rsidP="009D17E3">
      <w:pPr>
        <w:pStyle w:val="Odsekzoznamu"/>
        <w:numPr>
          <w:ilvl w:val="0"/>
          <w:numId w:val="24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MI je prevádzkované celoročne, a to:</w:t>
      </w:r>
    </w:p>
    <w:p w:rsidR="00D84350" w:rsidRPr="009D17E3" w:rsidRDefault="00D84350" w:rsidP="00D84350">
      <w:pPr>
        <w:pStyle w:val="Odsekzoznamu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75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111"/>
        <w:gridCol w:w="1509"/>
        <w:gridCol w:w="1960"/>
        <w:gridCol w:w="1960"/>
      </w:tblGrid>
      <w:tr w:rsidR="00D84350" w:rsidRPr="00D84350" w:rsidTr="00D84350">
        <w:trPr>
          <w:trHeight w:val="300"/>
        </w:trPr>
        <w:tc>
          <w:tcPr>
            <w:tcW w:w="7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PREVÁDZKOVÁ DOBA</w:t>
            </w:r>
          </w:p>
        </w:tc>
      </w:tr>
      <w:tr w:rsidR="00D84350" w:rsidRPr="00D84350" w:rsidTr="00D84350">
        <w:trPr>
          <w:trHeight w:val="288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D8D8"/>
            <w:noWrap/>
            <w:vAlign w:val="bottom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ZŠ / MŠ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VEREJNOSŤ        Letný čas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VEREJNOSŤ        Zimný čas</w:t>
            </w:r>
          </w:p>
        </w:tc>
      </w:tr>
      <w:tr w:rsidR="00D84350" w:rsidRPr="00D84350" w:rsidTr="00D84350">
        <w:trPr>
          <w:trHeight w:val="300"/>
        </w:trPr>
        <w:tc>
          <w:tcPr>
            <w:tcW w:w="2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4350" w:rsidRPr="00D84350" w:rsidTr="00D84350">
        <w:trPr>
          <w:trHeight w:val="288"/>
        </w:trPr>
        <w:tc>
          <w:tcPr>
            <w:tcW w:w="2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Pondelok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08:00 - 16:00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16:00 - 21:00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16:00 - 18:00</w:t>
            </w:r>
          </w:p>
        </w:tc>
      </w:tr>
      <w:tr w:rsidR="00D84350" w:rsidRPr="00D84350" w:rsidTr="00D84350">
        <w:trPr>
          <w:trHeight w:val="288"/>
        </w:trPr>
        <w:tc>
          <w:tcPr>
            <w:tcW w:w="2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Utorok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08:00 - 16:00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16:00 - 21:00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16:00 - 18:00</w:t>
            </w:r>
          </w:p>
        </w:tc>
      </w:tr>
      <w:tr w:rsidR="00D84350" w:rsidRPr="00D84350" w:rsidTr="00D84350">
        <w:trPr>
          <w:trHeight w:val="288"/>
        </w:trPr>
        <w:tc>
          <w:tcPr>
            <w:tcW w:w="2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Streda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08:00 - 16:00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16:00 - 21:00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16:00 - 18:00</w:t>
            </w:r>
          </w:p>
        </w:tc>
      </w:tr>
      <w:tr w:rsidR="00D84350" w:rsidRPr="00D84350" w:rsidTr="00D84350">
        <w:trPr>
          <w:trHeight w:val="288"/>
        </w:trPr>
        <w:tc>
          <w:tcPr>
            <w:tcW w:w="2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Štvrtok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08:00 - 16:00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16:00 - 21:00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16:00 - 18:00</w:t>
            </w:r>
          </w:p>
        </w:tc>
      </w:tr>
      <w:tr w:rsidR="00D84350" w:rsidRPr="00D84350" w:rsidTr="00D84350">
        <w:trPr>
          <w:trHeight w:val="288"/>
        </w:trPr>
        <w:tc>
          <w:tcPr>
            <w:tcW w:w="2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Piatok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08:00 - 16:00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16:00 - 21:00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16:00 - 18:00</w:t>
            </w:r>
          </w:p>
        </w:tc>
      </w:tr>
      <w:tr w:rsidR="00D84350" w:rsidRPr="00D84350" w:rsidTr="00D84350">
        <w:trPr>
          <w:trHeight w:val="288"/>
        </w:trPr>
        <w:tc>
          <w:tcPr>
            <w:tcW w:w="2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9:00 - 21:00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09:00 - 18:00</w:t>
            </w:r>
          </w:p>
        </w:tc>
      </w:tr>
      <w:tr w:rsidR="00D84350" w:rsidRPr="00D84350" w:rsidTr="00D84350">
        <w:trPr>
          <w:trHeight w:val="288"/>
        </w:trPr>
        <w:tc>
          <w:tcPr>
            <w:tcW w:w="2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Nedeľa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9:00 - 21:00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09:00 - 18:00</w:t>
            </w:r>
          </w:p>
        </w:tc>
      </w:tr>
      <w:tr w:rsidR="00D84350" w:rsidRPr="00D84350" w:rsidTr="00D84350">
        <w:trPr>
          <w:trHeight w:val="300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Sviatky/prázdniny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9:00 - 21:00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4350" w:rsidRPr="00D84350" w:rsidRDefault="00D84350" w:rsidP="00D84350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D84350">
              <w:rPr>
                <w:rFonts w:eastAsia="Times New Roman" w:cs="Calibri"/>
                <w:color w:val="000000"/>
                <w:sz w:val="22"/>
                <w:szCs w:val="22"/>
              </w:rPr>
              <w:t>09:00 - 18:00</w:t>
            </w:r>
          </w:p>
        </w:tc>
      </w:tr>
    </w:tbl>
    <w:p w:rsidR="009D17E3" w:rsidRDefault="009D17E3" w:rsidP="009D17E3">
      <w:pPr>
        <w:pStyle w:val="Odsekzoznamu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84350" w:rsidRDefault="00D84350" w:rsidP="009D17E3">
      <w:pPr>
        <w:pStyle w:val="Odsekzoznamu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(Letný a zimný čas vyhlásený v Zbierke zákonov)</w:t>
      </w:r>
    </w:p>
    <w:p w:rsidR="00D84350" w:rsidRDefault="00D84350" w:rsidP="00D84350">
      <w:pPr>
        <w:pStyle w:val="Odsekzoznamu"/>
        <w:numPr>
          <w:ilvl w:val="0"/>
          <w:numId w:val="25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Prednostné užívanie pri tvorbe harmonogramu využitia MI:</w:t>
      </w:r>
    </w:p>
    <w:p w:rsidR="00D84350" w:rsidRDefault="00D84350" w:rsidP="00D84350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MI je k dispozícii pre občanov obce Ohrady, ako aj návštevníkov obce s rezerváciou.</w:t>
      </w:r>
      <w:r w:rsidR="008C37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Záujemcovia o športovanie na ihrisku sú povinný prihlásiť sa u správcu ihriska a nahlásiť aj meno </w:t>
      </w:r>
      <w:r w:rsidR="008C37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zodpovednej preberajúcej osoby (vedúceho). Vedúci je zodpovedný za poriadok na ihrisku, dodržanie prevádzkového poriadku a bezpečnostných opatrení pri hre a za nepoškodzovanie plochy a príslušenstva ihriska. </w:t>
      </w:r>
    </w:p>
    <w:p w:rsidR="008C37C3" w:rsidRDefault="008C37C3" w:rsidP="00D84350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REZERVÁCIA bude možné v pracovných dňoch v čase 8:00 – 14:30 na tel. čísle : +421907300867</w:t>
      </w:r>
    </w:p>
    <w:p w:rsidR="008C37C3" w:rsidRPr="008C37C3" w:rsidRDefault="008C37C3" w:rsidP="00D84350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Krátkodobé rezervácie – športové aktivity vo vyhradenom prevádzkovom čase pre verejnosť, dĺžka rezervácie max. 2 hodiny</w:t>
      </w:r>
    </w:p>
    <w:p w:rsidR="00D84350" w:rsidRDefault="008C37C3" w:rsidP="008C37C3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Dlhodobé rezervácie  - športové aktivity vo vyhradenom prevádzkovom čase pre verejnosť, dĺžka rezervá</w:t>
      </w:r>
      <w:r w:rsidR="000E3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cie max. 1 deň (športové turnaje, obecné akcie, atď.)</w:t>
      </w:r>
    </w:p>
    <w:p w:rsidR="000E3DF7" w:rsidRPr="008C37C3" w:rsidRDefault="000E3DF7" w:rsidP="000E3DF7">
      <w:pPr>
        <w:pStyle w:val="Odsekzoznamu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37C3" w:rsidRPr="000E3DF7" w:rsidRDefault="000E3DF7" w:rsidP="000E3DF7">
      <w:pPr>
        <w:pStyle w:val="Odsekzoznamu"/>
        <w:numPr>
          <w:ilvl w:val="0"/>
          <w:numId w:val="25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Prevádzkovateľ MI si vyhradzuje právo prevádzkové hodiny operatívne upraviť.</w:t>
      </w:r>
    </w:p>
    <w:p w:rsidR="000E3DF7" w:rsidRDefault="000E3DF7" w:rsidP="000E3DF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3DF7" w:rsidRDefault="000E3DF7" w:rsidP="000E3DF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Čl.5</w:t>
      </w:r>
    </w:p>
    <w:p w:rsidR="000E3DF7" w:rsidRDefault="000E3DF7" w:rsidP="000E3DF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Správca ihriska</w:t>
      </w:r>
    </w:p>
    <w:p w:rsidR="000E3DF7" w:rsidRDefault="000E3DF7" w:rsidP="000E3DF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3DF7" w:rsidRDefault="000E3DF7" w:rsidP="000E3DF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Povinnosti správcu MI:</w:t>
      </w:r>
    </w:p>
    <w:p w:rsidR="000E3DF7" w:rsidRDefault="000E3DF7" w:rsidP="000E3DF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3DF7" w:rsidRDefault="000E3DF7" w:rsidP="000E3DF7">
      <w:pPr>
        <w:pStyle w:val="Odsekzoznamu"/>
        <w:numPr>
          <w:ilvl w:val="0"/>
          <w:numId w:val="25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Dbať o starostlivosť a údržbu MI podľa pokynov starostu</w:t>
      </w:r>
    </w:p>
    <w:p w:rsidR="002D2DB6" w:rsidRDefault="00FE08BD" w:rsidP="000E3DF7">
      <w:pPr>
        <w:pStyle w:val="Odsekzoznamu"/>
        <w:numPr>
          <w:ilvl w:val="0"/>
          <w:numId w:val="25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Poskytnúť siete a</w:t>
      </w:r>
    </w:p>
    <w:p w:rsidR="000E3DF7" w:rsidRDefault="000E3DF7" w:rsidP="000E3DF7">
      <w:pPr>
        <w:pStyle w:val="Odsekzoznamu"/>
        <w:numPr>
          <w:ilvl w:val="0"/>
          <w:numId w:val="25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stĺpíky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športové aktivity a po ukončení aktivít ich odložiť na obecný úrad</w:t>
      </w:r>
    </w:p>
    <w:p w:rsidR="000E3DF7" w:rsidRDefault="000E3DF7" w:rsidP="000E3DF7">
      <w:pPr>
        <w:pStyle w:val="Odsekzoznamu"/>
        <w:numPr>
          <w:ilvl w:val="0"/>
          <w:numId w:val="25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Bezodkladne informovať starostu obce o vzniknutých škodách</w:t>
      </w:r>
    </w:p>
    <w:p w:rsidR="00853CB7" w:rsidRDefault="000E3DF7" w:rsidP="00853CB7">
      <w:pPr>
        <w:pStyle w:val="Odsekzoznamu"/>
        <w:numPr>
          <w:ilvl w:val="0"/>
          <w:numId w:val="25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Starať sa o čistotu okolia ihriska, inventáru ( siete a iné športové náradie)</w:t>
      </w:r>
    </w:p>
    <w:p w:rsidR="00853CB7" w:rsidRDefault="00853CB7" w:rsidP="00853CB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3CB7" w:rsidRDefault="00853CB7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3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Čl.6</w:t>
      </w:r>
    </w:p>
    <w:p w:rsidR="00853CB7" w:rsidRDefault="00853CB7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Telefónne kontakty</w:t>
      </w:r>
    </w:p>
    <w:p w:rsidR="00853CB7" w:rsidRDefault="00853CB7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E15" w:rsidRDefault="00390E15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90E1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Telefónne kontakty na prevádzkovateľa a správcu:</w:t>
      </w:r>
    </w:p>
    <w:p w:rsidR="00390E15" w:rsidRPr="00390E15" w:rsidRDefault="00390E15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53CB7" w:rsidRDefault="00853CB7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Obecný úrad Ohrady : 031/5585 125</w:t>
      </w:r>
    </w:p>
    <w:p w:rsidR="00853CB7" w:rsidRDefault="00853CB7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Správkyňa – Veronika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Polinová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+421 907 300 867</w:t>
      </w:r>
    </w:p>
    <w:p w:rsidR="00853CB7" w:rsidRDefault="00853CB7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Starostka  - Ing.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Rabay: +421 908 168</w:t>
      </w:r>
      <w:r w:rsidR="00390E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610</w:t>
      </w:r>
    </w:p>
    <w:p w:rsidR="00853CB7" w:rsidRDefault="00853CB7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E15" w:rsidRPr="00390E15" w:rsidRDefault="00390E15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90E1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Užitočné telefónne kontakty:</w:t>
      </w:r>
    </w:p>
    <w:p w:rsidR="00390E15" w:rsidRDefault="00390E15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E15" w:rsidRDefault="00390E15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Núdzová linka: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112</w:t>
      </w:r>
    </w:p>
    <w:p w:rsidR="00390E15" w:rsidRDefault="00390E15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Hasiči: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150</w:t>
      </w:r>
    </w:p>
    <w:p w:rsidR="00390E15" w:rsidRDefault="00390E15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Prvá pomoc: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155</w:t>
      </w:r>
    </w:p>
    <w:p w:rsidR="00390E15" w:rsidRDefault="00390E15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Polícia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158</w:t>
      </w:r>
    </w:p>
    <w:p w:rsidR="00390E15" w:rsidRDefault="00390E15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E15" w:rsidRDefault="007B0AD1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Čl.7</w:t>
      </w:r>
    </w:p>
    <w:p w:rsidR="007B0AD1" w:rsidRDefault="007B0AD1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Osobitné ustanovenia</w:t>
      </w:r>
    </w:p>
    <w:p w:rsidR="007B0AD1" w:rsidRDefault="007B0AD1" w:rsidP="00853CB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B0AD1" w:rsidRDefault="007B0AD1" w:rsidP="007B0AD1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Právnickej osobe, ktorá poruší prevádzkový poriadok, môže starosta obce uložiť pokutu vo výške 6638,78 €. Takúto pokutu možno uložiť do 2 mesiacov odo dňa, kedy sa starosta obce dozvedel o tom, kto sa priestupku dopustil. Najneskôr však do jedného roka od spáchania konania opodstatňujúceho uloženia pokuty.</w:t>
      </w:r>
    </w:p>
    <w:p w:rsidR="007B0AD1" w:rsidRDefault="007B0AD1" w:rsidP="007B0AD1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Fyzická osoba, ktorá poruší tento prevádzkový poriadok, sa dopustí priestupku proti poriadku vo verejnej správe, a môže byť potrestaná pokutou vo výške 33,19 € orgánom štátnej správy, resp. blokovou pokutou.</w:t>
      </w:r>
    </w:p>
    <w:p w:rsidR="007B0AD1" w:rsidRDefault="007B0AD1" w:rsidP="007B0AD1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 prípadoch neuhradenia škody spôsobenej užívateľom má prevádzkovateľ/ správca zakázať mu vstupovať na MI</w:t>
      </w:r>
    </w:p>
    <w:p w:rsidR="007B0AD1" w:rsidRDefault="007B0AD1" w:rsidP="007B0AD1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 prípade nevhodného správania sa na ihrisku ( hrešenie, vulgárne vyjadrovanie, neprimeraná hlučnosť, slovné a fyzické napádanie iných, používanie nevhodného športového náradia, poškodzovanie majetku obce a pod.) je prevádzkovateľ/ správca oprávnený okamžite takéhoto užívateľa vykázať z priestorov ihriska.</w:t>
      </w:r>
    </w:p>
    <w:p w:rsidR="007B0AD1" w:rsidRDefault="007B0AD1" w:rsidP="007B0AD1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Osoba ( užívateľ) areálu pri nerešpektovaní tohto prevádzkového poriadku a poslúchnutí pokynov osôb, ktoré sú určené vykonávať dozor (alebo správcu) môžu byť s okamžitou platnosťou vykázané z areálu.</w:t>
      </w:r>
    </w:p>
    <w:p w:rsidR="00495EA6" w:rsidRDefault="00495EA6" w:rsidP="00495EA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35929" w:rsidRDefault="00135929" w:rsidP="00495EA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5929" w:rsidRDefault="00135929" w:rsidP="00495EA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5929" w:rsidRDefault="00135929" w:rsidP="00495EA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5EA6" w:rsidRDefault="00495EA6" w:rsidP="00495EA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Čl.8</w:t>
      </w:r>
    </w:p>
    <w:p w:rsidR="00495EA6" w:rsidRDefault="00495EA6" w:rsidP="00495EA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5EA6" w:rsidRDefault="00495EA6" w:rsidP="00495EA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Záverečné ustanovenia</w:t>
      </w:r>
    </w:p>
    <w:p w:rsidR="00485868" w:rsidRPr="00485868" w:rsidRDefault="00495EA6" w:rsidP="00495EA6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PREVÁDZKOVÝ PORIADOK MULTIFUNKČNÉHO IHRISKA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bol schválený Obecným zastupiteľstvom v Ohradách dňa </w:t>
      </w:r>
      <w:r w:rsidR="00F85B71">
        <w:rPr>
          <w:rFonts w:ascii="Times New Roman" w:hAnsi="Times New Roman" w:cs="Times New Roman"/>
          <w:bCs/>
          <w:color w:val="000000"/>
          <w:sz w:val="24"/>
          <w:szCs w:val="24"/>
        </w:rPr>
        <w:t>29.9.2021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a nadobúda účinnosť dňom </w:t>
      </w:r>
      <w:r w:rsidR="00F85B71">
        <w:rPr>
          <w:rFonts w:ascii="Times New Roman" w:hAnsi="Times New Roman" w:cs="Times New Roman"/>
          <w:bCs/>
          <w:color w:val="000000"/>
          <w:sz w:val="24"/>
          <w:szCs w:val="24"/>
        </w:rPr>
        <w:t>15.10.2021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56516" w:rsidRPr="00956516" w:rsidRDefault="00956516" w:rsidP="00956516">
      <w:pPr>
        <w:jc w:val="both"/>
        <w:rPr>
          <w:rFonts w:ascii="Times New Roman" w:hAnsi="Times New Roman" w:cs="Times New Roman"/>
          <w:color w:val="000000"/>
        </w:rPr>
      </w:pPr>
    </w:p>
    <w:p w:rsidR="00230DC8" w:rsidRPr="00956516" w:rsidRDefault="00230DC8" w:rsidP="00230DC8">
      <w:pPr>
        <w:pStyle w:val="Default"/>
        <w:rPr>
          <w:sz w:val="23"/>
          <w:szCs w:val="23"/>
        </w:rPr>
      </w:pPr>
    </w:p>
    <w:p w:rsidR="00230DC8" w:rsidRDefault="00230DC8" w:rsidP="00230DC8">
      <w:pPr>
        <w:pStyle w:val="Default"/>
        <w:rPr>
          <w:sz w:val="23"/>
          <w:szCs w:val="23"/>
        </w:rPr>
      </w:pPr>
    </w:p>
    <w:p w:rsidR="00230DC8" w:rsidRDefault="00230DC8" w:rsidP="00230DC8">
      <w:pPr>
        <w:pStyle w:val="Default"/>
        <w:rPr>
          <w:sz w:val="23"/>
          <w:szCs w:val="23"/>
        </w:rPr>
      </w:pPr>
    </w:p>
    <w:p w:rsidR="000A7139" w:rsidRDefault="000A7139" w:rsidP="000A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Vyvesené dňa :</w:t>
      </w:r>
      <w:r>
        <w:rPr>
          <w:rFonts w:ascii="Times New Roman" w:hAnsi="Times New Roman" w:cs="Times New Roman"/>
          <w:sz w:val="24"/>
          <w:szCs w:val="24"/>
        </w:rPr>
        <w:tab/>
      </w:r>
      <w:r w:rsidR="00495EA6">
        <w:rPr>
          <w:rFonts w:ascii="Times New Roman" w:hAnsi="Times New Roman" w:cs="Times New Roman"/>
          <w:sz w:val="24"/>
          <w:szCs w:val="24"/>
        </w:rPr>
        <w:t>31.8.2021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139" w:rsidRDefault="000A7139" w:rsidP="000A7139">
      <w:pPr>
        <w:rPr>
          <w:rFonts w:ascii="Times New Roman" w:hAnsi="Times New Roman" w:cs="Times New Roman"/>
          <w:sz w:val="24"/>
          <w:szCs w:val="24"/>
        </w:rPr>
      </w:pPr>
    </w:p>
    <w:p w:rsidR="00230DC8" w:rsidRDefault="000A7139" w:rsidP="000A7139">
      <w:pPr>
        <w:pStyle w:val="Default"/>
        <w:rPr>
          <w:sz w:val="23"/>
          <w:szCs w:val="23"/>
        </w:rPr>
      </w:pPr>
      <w:r>
        <w:rPr>
          <w:b/>
        </w:rPr>
        <w:t xml:space="preserve">Zvesené dňa : </w:t>
      </w:r>
      <w:r>
        <w:rPr>
          <w:b/>
        </w:rPr>
        <w:tab/>
      </w:r>
      <w:r w:rsidR="00923B77">
        <w:rPr>
          <w:b/>
        </w:rPr>
        <w:t>16.9.2021</w:t>
      </w:r>
      <w:r>
        <w:rPr>
          <w:b/>
        </w:rPr>
        <w:tab/>
      </w:r>
    </w:p>
    <w:p w:rsidR="00230DC8" w:rsidRDefault="00230DC8" w:rsidP="00230DC8">
      <w:pPr>
        <w:pStyle w:val="Default"/>
        <w:rPr>
          <w:sz w:val="23"/>
          <w:szCs w:val="23"/>
        </w:rPr>
      </w:pPr>
    </w:p>
    <w:p w:rsidR="00135929" w:rsidRDefault="00135929" w:rsidP="00230DC8">
      <w:pPr>
        <w:pStyle w:val="Default"/>
        <w:rPr>
          <w:sz w:val="23"/>
          <w:szCs w:val="23"/>
        </w:rPr>
      </w:pPr>
    </w:p>
    <w:p w:rsidR="00135929" w:rsidRDefault="00135929" w:rsidP="00230DC8">
      <w:pPr>
        <w:pStyle w:val="Default"/>
        <w:rPr>
          <w:sz w:val="23"/>
          <w:szCs w:val="23"/>
        </w:rPr>
      </w:pPr>
    </w:p>
    <w:p w:rsidR="00135929" w:rsidRDefault="00135929" w:rsidP="00230DC8">
      <w:pPr>
        <w:pStyle w:val="Default"/>
        <w:rPr>
          <w:sz w:val="23"/>
          <w:szCs w:val="23"/>
        </w:rPr>
      </w:pPr>
    </w:p>
    <w:p w:rsidR="00135929" w:rsidRDefault="00135929" w:rsidP="00230DC8">
      <w:pPr>
        <w:pStyle w:val="Default"/>
        <w:rPr>
          <w:sz w:val="23"/>
          <w:szCs w:val="23"/>
        </w:rPr>
      </w:pPr>
    </w:p>
    <w:p w:rsidR="00135929" w:rsidRDefault="00135929" w:rsidP="00230DC8">
      <w:pPr>
        <w:pStyle w:val="Default"/>
        <w:rPr>
          <w:sz w:val="23"/>
          <w:szCs w:val="23"/>
        </w:rPr>
      </w:pPr>
    </w:p>
    <w:p w:rsidR="00230DC8" w:rsidRDefault="00230DC8" w:rsidP="00230D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230DC8" w:rsidRDefault="00230DC8" w:rsidP="00230DC8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         ............................................................. </w:t>
      </w:r>
    </w:p>
    <w:p w:rsidR="00230DC8" w:rsidRDefault="00230DC8" w:rsidP="00230DC8">
      <w:pPr>
        <w:pStyle w:val="Default"/>
        <w:ind w:left="4956"/>
        <w:rPr>
          <w:sz w:val="23"/>
          <w:szCs w:val="23"/>
        </w:rPr>
      </w:pPr>
    </w:p>
    <w:p w:rsidR="00230DC8" w:rsidRDefault="00230DC8" w:rsidP="00230DC8">
      <w:pPr>
        <w:pStyle w:val="Default"/>
        <w:ind w:left="5664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Ing. </w:t>
      </w:r>
      <w:proofErr w:type="spellStart"/>
      <w:r>
        <w:rPr>
          <w:b/>
          <w:bCs/>
          <w:sz w:val="23"/>
          <w:szCs w:val="23"/>
        </w:rPr>
        <w:t>Anikó</w:t>
      </w:r>
      <w:proofErr w:type="spellEnd"/>
      <w:r>
        <w:rPr>
          <w:b/>
          <w:bCs/>
          <w:sz w:val="23"/>
          <w:szCs w:val="23"/>
        </w:rPr>
        <w:t xml:space="preserve"> Rabay </w:t>
      </w:r>
    </w:p>
    <w:p w:rsidR="00230DC8" w:rsidRDefault="00230DC8" w:rsidP="00230DC8">
      <w:pPr>
        <w:pStyle w:val="Default"/>
        <w:ind w:left="6372"/>
        <w:rPr>
          <w:sz w:val="23"/>
          <w:szCs w:val="23"/>
        </w:rPr>
      </w:pPr>
      <w:r>
        <w:rPr>
          <w:sz w:val="23"/>
          <w:szCs w:val="23"/>
        </w:rPr>
        <w:t xml:space="preserve">         starostka</w:t>
      </w:r>
    </w:p>
    <w:p w:rsidR="00142C8A" w:rsidRDefault="00142C8A"/>
    <w:sectPr w:rsidR="00142C8A" w:rsidSect="00A53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35A" w:rsidRDefault="00B9735A" w:rsidP="00142C8A">
      <w:r>
        <w:separator/>
      </w:r>
    </w:p>
  </w:endnote>
  <w:endnote w:type="continuationSeparator" w:id="0">
    <w:p w:rsidR="00B9735A" w:rsidRDefault="00B9735A" w:rsidP="0014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35A" w:rsidRDefault="00B9735A" w:rsidP="00142C8A">
      <w:r>
        <w:separator/>
      </w:r>
    </w:p>
  </w:footnote>
  <w:footnote w:type="continuationSeparator" w:id="0">
    <w:p w:rsidR="00B9735A" w:rsidRDefault="00B9735A" w:rsidP="00142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545E146"/>
    <w:lvl w:ilvl="0" w:tplc="FFFFFFFF">
      <w:start w:val="1"/>
      <w:numFmt w:val="bullet"/>
      <w:lvlText w:val="č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9F70224"/>
    <w:multiLevelType w:val="multilevel"/>
    <w:tmpl w:val="8D9A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23A77"/>
    <w:multiLevelType w:val="hybridMultilevel"/>
    <w:tmpl w:val="8252F372"/>
    <w:lvl w:ilvl="0" w:tplc="9B9EAB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2B41"/>
    <w:multiLevelType w:val="hybridMultilevel"/>
    <w:tmpl w:val="C1E4C6D0"/>
    <w:lvl w:ilvl="0" w:tplc="1FA6A41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C2D3C"/>
    <w:multiLevelType w:val="multilevel"/>
    <w:tmpl w:val="268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07F20"/>
    <w:multiLevelType w:val="hybridMultilevel"/>
    <w:tmpl w:val="62E8CD20"/>
    <w:lvl w:ilvl="0" w:tplc="9B9EAB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B10ED"/>
    <w:multiLevelType w:val="hybridMultilevel"/>
    <w:tmpl w:val="23EC707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480EBD"/>
    <w:multiLevelType w:val="hybridMultilevel"/>
    <w:tmpl w:val="B6D8EE0E"/>
    <w:lvl w:ilvl="0" w:tplc="1F764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E673F"/>
    <w:multiLevelType w:val="multilevel"/>
    <w:tmpl w:val="59D4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6944DF"/>
    <w:multiLevelType w:val="multilevel"/>
    <w:tmpl w:val="DE0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B57574"/>
    <w:multiLevelType w:val="hybridMultilevel"/>
    <w:tmpl w:val="2C041042"/>
    <w:lvl w:ilvl="0" w:tplc="4A561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651895"/>
    <w:multiLevelType w:val="multilevel"/>
    <w:tmpl w:val="946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D5F69"/>
    <w:multiLevelType w:val="multilevel"/>
    <w:tmpl w:val="F7B6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2C7AE4"/>
    <w:multiLevelType w:val="hybridMultilevel"/>
    <w:tmpl w:val="584AA3F4"/>
    <w:lvl w:ilvl="0" w:tplc="7190269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83" w:hanging="360"/>
      </w:pPr>
    </w:lvl>
    <w:lvl w:ilvl="2" w:tplc="041B001B" w:tentative="1">
      <w:start w:val="1"/>
      <w:numFmt w:val="lowerRoman"/>
      <w:lvlText w:val="%3."/>
      <w:lvlJc w:val="right"/>
      <w:pPr>
        <w:ind w:left="5203" w:hanging="180"/>
      </w:pPr>
    </w:lvl>
    <w:lvl w:ilvl="3" w:tplc="041B000F" w:tentative="1">
      <w:start w:val="1"/>
      <w:numFmt w:val="decimal"/>
      <w:lvlText w:val="%4."/>
      <w:lvlJc w:val="left"/>
      <w:pPr>
        <w:ind w:left="5923" w:hanging="360"/>
      </w:pPr>
    </w:lvl>
    <w:lvl w:ilvl="4" w:tplc="041B0019" w:tentative="1">
      <w:start w:val="1"/>
      <w:numFmt w:val="lowerLetter"/>
      <w:lvlText w:val="%5."/>
      <w:lvlJc w:val="left"/>
      <w:pPr>
        <w:ind w:left="6643" w:hanging="360"/>
      </w:pPr>
    </w:lvl>
    <w:lvl w:ilvl="5" w:tplc="041B001B" w:tentative="1">
      <w:start w:val="1"/>
      <w:numFmt w:val="lowerRoman"/>
      <w:lvlText w:val="%6."/>
      <w:lvlJc w:val="right"/>
      <w:pPr>
        <w:ind w:left="7363" w:hanging="180"/>
      </w:pPr>
    </w:lvl>
    <w:lvl w:ilvl="6" w:tplc="041B000F" w:tentative="1">
      <w:start w:val="1"/>
      <w:numFmt w:val="decimal"/>
      <w:lvlText w:val="%7."/>
      <w:lvlJc w:val="left"/>
      <w:pPr>
        <w:ind w:left="8083" w:hanging="360"/>
      </w:pPr>
    </w:lvl>
    <w:lvl w:ilvl="7" w:tplc="041B0019" w:tentative="1">
      <w:start w:val="1"/>
      <w:numFmt w:val="lowerLetter"/>
      <w:lvlText w:val="%8."/>
      <w:lvlJc w:val="left"/>
      <w:pPr>
        <w:ind w:left="8803" w:hanging="360"/>
      </w:pPr>
    </w:lvl>
    <w:lvl w:ilvl="8" w:tplc="041B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44897F5F"/>
    <w:multiLevelType w:val="hybridMultilevel"/>
    <w:tmpl w:val="0B14384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BA23DB"/>
    <w:multiLevelType w:val="multilevel"/>
    <w:tmpl w:val="997E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2769B7"/>
    <w:multiLevelType w:val="hybridMultilevel"/>
    <w:tmpl w:val="D7AA1354"/>
    <w:lvl w:ilvl="0" w:tplc="9B9EAB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B1A1B"/>
    <w:multiLevelType w:val="hybridMultilevel"/>
    <w:tmpl w:val="723A7824"/>
    <w:lvl w:ilvl="0" w:tplc="9B9EAB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C7F8C"/>
    <w:multiLevelType w:val="hybridMultilevel"/>
    <w:tmpl w:val="E55C899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8776264"/>
    <w:multiLevelType w:val="hybridMultilevel"/>
    <w:tmpl w:val="63985B1A"/>
    <w:lvl w:ilvl="0" w:tplc="9B9EAB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69B0562A"/>
    <w:multiLevelType w:val="multilevel"/>
    <w:tmpl w:val="827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834787"/>
    <w:multiLevelType w:val="multilevel"/>
    <w:tmpl w:val="B304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2F8525"/>
    <w:multiLevelType w:val="hybridMultilevel"/>
    <w:tmpl w:val="E2F867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7C63B50"/>
    <w:multiLevelType w:val="hybridMultilevel"/>
    <w:tmpl w:val="FE5A7FD4"/>
    <w:lvl w:ilvl="0" w:tplc="041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8375C"/>
    <w:multiLevelType w:val="hybridMultilevel"/>
    <w:tmpl w:val="23142F48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7CAB75DD"/>
    <w:multiLevelType w:val="multilevel"/>
    <w:tmpl w:val="DAAE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780CE5"/>
    <w:multiLevelType w:val="hybridMultilevel"/>
    <w:tmpl w:val="B6D8EE0E"/>
    <w:lvl w:ilvl="0" w:tplc="1F764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7"/>
  </w:num>
  <w:num w:numId="4">
    <w:abstractNumId w:val="0"/>
  </w:num>
  <w:num w:numId="5">
    <w:abstractNumId w:val="13"/>
  </w:num>
  <w:num w:numId="6">
    <w:abstractNumId w:val="19"/>
  </w:num>
  <w:num w:numId="7">
    <w:abstractNumId w:val="23"/>
  </w:num>
  <w:num w:numId="8">
    <w:abstractNumId w:val="10"/>
  </w:num>
  <w:num w:numId="9">
    <w:abstractNumId w:val="3"/>
  </w:num>
  <w:num w:numId="10">
    <w:abstractNumId w:val="9"/>
  </w:num>
  <w:num w:numId="11">
    <w:abstractNumId w:val="15"/>
  </w:num>
  <w:num w:numId="12">
    <w:abstractNumId w:val="4"/>
  </w:num>
  <w:num w:numId="13">
    <w:abstractNumId w:val="8"/>
  </w:num>
  <w:num w:numId="14">
    <w:abstractNumId w:val="25"/>
  </w:num>
  <w:num w:numId="15">
    <w:abstractNumId w:val="11"/>
  </w:num>
  <w:num w:numId="16">
    <w:abstractNumId w:val="21"/>
  </w:num>
  <w:num w:numId="17">
    <w:abstractNumId w:val="12"/>
  </w:num>
  <w:num w:numId="18">
    <w:abstractNumId w:val="20"/>
  </w:num>
  <w:num w:numId="19">
    <w:abstractNumId w:val="1"/>
  </w:num>
  <w:num w:numId="20">
    <w:abstractNumId w:val="24"/>
  </w:num>
  <w:num w:numId="21">
    <w:abstractNumId w:val="18"/>
  </w:num>
  <w:num w:numId="22">
    <w:abstractNumId w:val="6"/>
  </w:num>
  <w:num w:numId="23">
    <w:abstractNumId w:val="17"/>
  </w:num>
  <w:num w:numId="24">
    <w:abstractNumId w:val="5"/>
  </w:num>
  <w:num w:numId="25">
    <w:abstractNumId w:val="2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9D3"/>
    <w:rsid w:val="00032ACE"/>
    <w:rsid w:val="000A7139"/>
    <w:rsid w:val="000E0F2F"/>
    <w:rsid w:val="000E3DF7"/>
    <w:rsid w:val="00124F03"/>
    <w:rsid w:val="00127C9F"/>
    <w:rsid w:val="00135929"/>
    <w:rsid w:val="00142C8A"/>
    <w:rsid w:val="0015763C"/>
    <w:rsid w:val="001B7760"/>
    <w:rsid w:val="001E79E6"/>
    <w:rsid w:val="00230DC8"/>
    <w:rsid w:val="00283244"/>
    <w:rsid w:val="002D2DB6"/>
    <w:rsid w:val="003313C9"/>
    <w:rsid w:val="00390E15"/>
    <w:rsid w:val="003B4D14"/>
    <w:rsid w:val="003E757C"/>
    <w:rsid w:val="003F7DA1"/>
    <w:rsid w:val="004011CB"/>
    <w:rsid w:val="00485868"/>
    <w:rsid w:val="00495EA6"/>
    <w:rsid w:val="00526482"/>
    <w:rsid w:val="0057113A"/>
    <w:rsid w:val="005754EB"/>
    <w:rsid w:val="00597E96"/>
    <w:rsid w:val="00656905"/>
    <w:rsid w:val="0067209C"/>
    <w:rsid w:val="006C587A"/>
    <w:rsid w:val="006F4D1B"/>
    <w:rsid w:val="0070143E"/>
    <w:rsid w:val="00731351"/>
    <w:rsid w:val="007B0AD1"/>
    <w:rsid w:val="00853CB7"/>
    <w:rsid w:val="008C37C3"/>
    <w:rsid w:val="00923B77"/>
    <w:rsid w:val="00956516"/>
    <w:rsid w:val="009D17E3"/>
    <w:rsid w:val="00A06DA7"/>
    <w:rsid w:val="00A5305C"/>
    <w:rsid w:val="00B9735A"/>
    <w:rsid w:val="00BC60BA"/>
    <w:rsid w:val="00C4719C"/>
    <w:rsid w:val="00C648C2"/>
    <w:rsid w:val="00C85A4E"/>
    <w:rsid w:val="00C92BC7"/>
    <w:rsid w:val="00CA7F27"/>
    <w:rsid w:val="00D1567E"/>
    <w:rsid w:val="00D17059"/>
    <w:rsid w:val="00D84350"/>
    <w:rsid w:val="00DB70B6"/>
    <w:rsid w:val="00E22146"/>
    <w:rsid w:val="00E539D3"/>
    <w:rsid w:val="00E80CFA"/>
    <w:rsid w:val="00F106C6"/>
    <w:rsid w:val="00F15416"/>
    <w:rsid w:val="00F410B1"/>
    <w:rsid w:val="00F43548"/>
    <w:rsid w:val="00F85B71"/>
    <w:rsid w:val="00FE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0DC8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0A71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3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142C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42C8A"/>
  </w:style>
  <w:style w:type="paragraph" w:styleId="Pta">
    <w:name w:val="footer"/>
    <w:basedOn w:val="Normlny"/>
    <w:link w:val="PtaChar"/>
    <w:uiPriority w:val="99"/>
    <w:semiHidden/>
    <w:unhideWhenUsed/>
    <w:rsid w:val="00142C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42C8A"/>
  </w:style>
  <w:style w:type="paragraph" w:styleId="Odsekzoznamu">
    <w:name w:val="List Paragraph"/>
    <w:basedOn w:val="Normlny"/>
    <w:uiPriority w:val="34"/>
    <w:qFormat/>
    <w:rsid w:val="003E757C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3E757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0A713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485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599A-FF99-4668-B4A6-7005BF0E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Ohrady</cp:lastModifiedBy>
  <cp:revision>2</cp:revision>
  <cp:lastPrinted>2021-10-06T10:08:00Z</cp:lastPrinted>
  <dcterms:created xsi:type="dcterms:W3CDTF">2021-10-07T08:01:00Z</dcterms:created>
  <dcterms:modified xsi:type="dcterms:W3CDTF">2021-10-07T08:01:00Z</dcterms:modified>
</cp:coreProperties>
</file>